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B419A" w14:textId="77777777" w:rsidR="00C64EF4" w:rsidRPr="00E92BD2" w:rsidRDefault="00C64EF4" w:rsidP="00C64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BD2">
        <w:rPr>
          <w:rFonts w:ascii="Times New Roman" w:hAnsi="Times New Roman" w:cs="Times New Roman"/>
          <w:b/>
          <w:bCs/>
          <w:sz w:val="28"/>
          <w:szCs w:val="28"/>
        </w:rPr>
        <w:t>Отчёт о проведённой работе Первичного отделения «Движение первых» в Муниципальном общеобразовательном учреждении</w:t>
      </w:r>
    </w:p>
    <w:p w14:paraId="31A0641F" w14:textId="77777777" w:rsidR="00C64EF4" w:rsidRPr="00E92BD2" w:rsidRDefault="00C64EF4" w:rsidP="00C64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BD2">
        <w:rPr>
          <w:rFonts w:ascii="Times New Roman" w:hAnsi="Times New Roman" w:cs="Times New Roman"/>
          <w:b/>
          <w:bCs/>
          <w:sz w:val="28"/>
          <w:szCs w:val="28"/>
        </w:rPr>
        <w:t>«Санталовская средняя школа» Ясногорского района Тульской области</w:t>
      </w:r>
    </w:p>
    <w:p w14:paraId="712DD56C" w14:textId="5B076A3C" w:rsidR="00C64EF4" w:rsidRPr="00E92BD2" w:rsidRDefault="00C64EF4" w:rsidP="00C64E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01.10.2023-31.1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.2023</w:t>
      </w:r>
    </w:p>
    <w:p w14:paraId="06617A1D" w14:textId="77777777" w:rsidR="00C64EF4" w:rsidRDefault="00C64EF4" w:rsidP="00C64E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05A">
        <w:rPr>
          <w:rFonts w:ascii="Times New Roman" w:hAnsi="Times New Roman" w:cs="Times New Roman"/>
          <w:sz w:val="28"/>
          <w:szCs w:val="28"/>
        </w:rPr>
        <w:t>Следуя Указу Президента Российской Федерации и федеральному закону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5A">
        <w:rPr>
          <w:rFonts w:ascii="Times New Roman" w:hAnsi="Times New Roman" w:cs="Times New Roman"/>
          <w:sz w:val="28"/>
          <w:szCs w:val="28"/>
        </w:rPr>
        <w:t xml:space="preserve">июля 2022 г. № 261-ФЗ "О российском движении детей и молодежи" в </w:t>
      </w:r>
      <w:r>
        <w:rPr>
          <w:rFonts w:ascii="Times New Roman" w:hAnsi="Times New Roman" w:cs="Times New Roman"/>
          <w:sz w:val="28"/>
          <w:szCs w:val="28"/>
        </w:rPr>
        <w:t>МОУ «Санталовская СШ»</w:t>
      </w:r>
      <w:r w:rsidRPr="0078105A">
        <w:rPr>
          <w:rFonts w:ascii="Times New Roman" w:hAnsi="Times New Roman" w:cs="Times New Roman"/>
          <w:sz w:val="28"/>
          <w:szCs w:val="28"/>
        </w:rPr>
        <w:t xml:space="preserve"> успешно функционирует детское и молодежное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5A">
        <w:rPr>
          <w:rFonts w:ascii="Times New Roman" w:hAnsi="Times New Roman" w:cs="Times New Roman"/>
          <w:sz w:val="28"/>
          <w:szCs w:val="28"/>
        </w:rPr>
        <w:t>Российского движения детей и молодежи (РДДМ).</w:t>
      </w:r>
    </w:p>
    <w:p w14:paraId="649650F9" w14:textId="73A25499" w:rsidR="00C64EF4" w:rsidRDefault="00C64EF4" w:rsidP="00C64EF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BD2">
        <w:rPr>
          <w:rFonts w:ascii="Times New Roman" w:hAnsi="Times New Roman" w:cs="Times New Roman"/>
          <w:sz w:val="28"/>
          <w:szCs w:val="28"/>
        </w:rPr>
        <w:t xml:space="preserve">В школе активно ведется работа в 12 направлениях РДДМ. Участники Российского движения детей и молодежи за </w:t>
      </w:r>
      <w:r>
        <w:rPr>
          <w:rFonts w:ascii="Times New Roman" w:hAnsi="Times New Roman" w:cs="Times New Roman"/>
          <w:sz w:val="28"/>
          <w:szCs w:val="28"/>
        </w:rPr>
        <w:t>период с 1 октября</w:t>
      </w:r>
      <w:r w:rsidRPr="00E92BD2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по 31 декабря 2023</w:t>
      </w:r>
      <w:r w:rsidRPr="00E92BD2">
        <w:rPr>
          <w:rFonts w:ascii="Times New Roman" w:hAnsi="Times New Roman" w:cs="Times New Roman"/>
          <w:sz w:val="28"/>
          <w:szCs w:val="28"/>
        </w:rPr>
        <w:t xml:space="preserve"> года приняли участие в разных мероприятиях, акциях, проектах, по данным направлениям: </w:t>
      </w:r>
    </w:p>
    <w:p w14:paraId="75AD4143" w14:textId="52098B1F" w:rsidR="00C64EF4" w:rsidRPr="00E92BD2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</w:t>
      </w:r>
      <w:r w:rsidRPr="00E92BD2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2BD2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2BD2">
        <w:rPr>
          <w:rFonts w:ascii="Times New Roman" w:hAnsi="Times New Roman" w:cs="Times New Roman"/>
          <w:sz w:val="28"/>
          <w:szCs w:val="28"/>
        </w:rPr>
        <w:t xml:space="preserve"> Актива РДДМ;</w:t>
      </w:r>
    </w:p>
    <w:p w14:paraId="12AD9B42" w14:textId="77777777" w:rsidR="00C64EF4" w:rsidRPr="00E92BD2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D2">
        <w:rPr>
          <w:rFonts w:ascii="Times New Roman" w:hAnsi="Times New Roman" w:cs="Times New Roman"/>
          <w:sz w:val="28"/>
          <w:szCs w:val="28"/>
        </w:rPr>
        <w:t>Акция «Благодарное дело - учить!». В ходе акции ученики поздравляли педагогов, которые вышли на пенсию;</w:t>
      </w:r>
    </w:p>
    <w:p w14:paraId="2929E674" w14:textId="77777777" w:rsidR="00C64EF4" w:rsidRPr="00E92BD2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D2">
        <w:rPr>
          <w:rFonts w:ascii="Times New Roman" w:hAnsi="Times New Roman" w:cs="Times New Roman"/>
          <w:sz w:val="28"/>
          <w:szCs w:val="28"/>
        </w:rPr>
        <w:t>Участие и выполнение заданий в Марафоне Первых 71;</w:t>
      </w:r>
    </w:p>
    <w:p w14:paraId="477AC1D0" w14:textId="77777777" w:rsidR="00C64EF4" w:rsidRPr="00E92BD2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D2">
        <w:rPr>
          <w:rFonts w:ascii="Times New Roman" w:hAnsi="Times New Roman" w:cs="Times New Roman"/>
          <w:sz w:val="28"/>
          <w:szCs w:val="28"/>
        </w:rPr>
        <w:t>Состоялась «Классная встреча» с председателем Совета местного отделения «Движения Первых» МО Ясногорский район, Берниковой Ольгой Николаевной;</w:t>
      </w:r>
    </w:p>
    <w:p w14:paraId="4B6A21F4" w14:textId="77777777" w:rsidR="00C64EF4" w:rsidRPr="00E92BD2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D2">
        <w:rPr>
          <w:rFonts w:ascii="Times New Roman" w:hAnsi="Times New Roman" w:cs="Times New Roman"/>
          <w:sz w:val="28"/>
          <w:szCs w:val="28"/>
        </w:rPr>
        <w:t>Участники-старшеклассники Движения поиграли в профориентационную квиз-игру «Атлас профессий» в рамках федерального проекта «В гостях у ученого»;</w:t>
      </w:r>
    </w:p>
    <w:p w14:paraId="41A55BDE" w14:textId="73B56513" w:rsidR="00C64EF4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D2">
        <w:rPr>
          <w:rFonts w:ascii="Times New Roman" w:hAnsi="Times New Roman" w:cs="Times New Roman"/>
          <w:sz w:val="28"/>
          <w:szCs w:val="28"/>
        </w:rPr>
        <w:t>Активисты Движения Первых провели рейд по проверке внешнего вида учеников и школьных учебников среди 1-11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F37C52" w14:textId="294F3F75" w:rsidR="00C64EF4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«Синичкин день». В результате акции участники РДДМ изготовили кормушки, повесили их в школьном парке. Весь период дети подкармливают птиц;</w:t>
      </w:r>
    </w:p>
    <w:p w14:paraId="604237A1" w14:textId="5F60F6D0" w:rsidR="00C64EF4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«Пишу тебе, герой!». Ученики написали и отправили письма участникам СВО.</w:t>
      </w:r>
    </w:p>
    <w:p w14:paraId="25E963B4" w14:textId="6C0E6C6B" w:rsidR="00C64EF4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Прошли выборы на должность Председателя местного отделения «Совет Первых»;</w:t>
      </w:r>
    </w:p>
    <w:p w14:paraId="006244C7" w14:textId="2A65A05D" w:rsidR="00C64EF4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 станциям «Направления Движения». Актив Совета организовал и провел игру для учеников школы с целью ознакомления с направлениями РДДМ;</w:t>
      </w:r>
    </w:p>
    <w:p w14:paraId="17C5D758" w14:textId="71361681" w:rsidR="00C64EF4" w:rsidRDefault="00C64EF4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«Новогодний подарок Защитнику Отечества». Ребята собрали гуманитарную помощь участникам СВО;</w:t>
      </w:r>
    </w:p>
    <w:p w14:paraId="430A49ED" w14:textId="562E29E4" w:rsidR="00C64EF4" w:rsidRDefault="00306072" w:rsidP="00C64E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новогодних елочных игрушек в тематике РДДМ;</w:t>
      </w:r>
    </w:p>
    <w:p w14:paraId="48691005" w14:textId="1C32D13B" w:rsidR="00306072" w:rsidRPr="00306072" w:rsidRDefault="00306072" w:rsidP="003060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РДДМ провел голосование на самый лучший украшенный класс к Новому году.</w:t>
      </w:r>
    </w:p>
    <w:p w14:paraId="5AC6CAF5" w14:textId="77777777" w:rsidR="003F3E8B" w:rsidRDefault="003F3E8B"/>
    <w:sectPr w:rsidR="003F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5777C"/>
    <w:multiLevelType w:val="hybridMultilevel"/>
    <w:tmpl w:val="67AC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93"/>
    <w:rsid w:val="00306072"/>
    <w:rsid w:val="003F3E8B"/>
    <w:rsid w:val="00641A93"/>
    <w:rsid w:val="00C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2BA1"/>
  <w15:chartTrackingRefBased/>
  <w15:docId w15:val="{65D67C42-B8DF-4F2B-AFE0-8D405AE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2024-01-11T05:32:00Z</dcterms:created>
  <dcterms:modified xsi:type="dcterms:W3CDTF">2024-01-11T05:43:00Z</dcterms:modified>
</cp:coreProperties>
</file>